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cs="Arial" w:ascii="Calibri" w:hAnsi="Calibri" w:asciiTheme="minorHAnsi" w:hAnsiTheme="minorHAnsi"/>
          <w:b/>
          <w:sz w:val="28"/>
          <w:szCs w:val="28"/>
          <w:u w:val="single"/>
        </w:rPr>
        <w:t>Consent for Release of Information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Date: _____________________________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I, _________________________________________, give permission to release and/or obtain diagnostic, assessment and treatment information regarding: _______________________________, 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Date of birth: __________________   SS# ________________________.</w:t>
      </w:r>
    </w:p>
    <w:p>
      <w:pPr>
        <w:pStyle w:val="Normal"/>
        <w:rPr>
          <w:rFonts w:ascii="Calibri" w:hAnsi="Calibri" w:cs="Arial" w:asciiTheme="minorHAnsi" w:hAnsiTheme="minorHAnsi"/>
          <w:sz w:val="8"/>
          <w:szCs w:val="8"/>
        </w:rPr>
      </w:pPr>
      <w:r>
        <w:rPr>
          <w:rFonts w:cs="Arial" w:ascii="Calibri" w:hAnsi="Calibri"/>
          <w:sz w:val="8"/>
          <w:szCs w:val="8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I hereby declare that I am the: 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(  ) Patient /Client                            (   ) Parent                           (   ) Legal Guardian</w:t>
      </w:r>
    </w:p>
    <w:p>
      <w:pPr>
        <w:pStyle w:val="Normal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spacing w:lineRule="auto" w:line="48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This information may be: ( X ) obtained from         (  X ) released to             </w:t>
      </w:r>
    </w:p>
    <w:p>
      <w:pPr>
        <w:pStyle w:val="Normal"/>
        <w:spacing w:lineRule="auto" w:line="48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Referring agency: ___________________________________________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Address: _________________________________________________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               </w:t>
      </w:r>
      <w:r>
        <w:rPr>
          <w:rFonts w:cs="Arial" w:ascii="Calibri" w:hAnsi="Calibri" w:asciiTheme="minorHAnsi" w:hAnsiTheme="minorHAnsi"/>
          <w:szCs w:val="24"/>
        </w:rPr>
        <w:t>_________________________________________________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Phone #_______________________________________ </w:t>
      </w:r>
    </w:p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This information may be: ( X ) released to             ( X  ) obtained from  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 xml:space="preserve">Compeer or Representative of Compeer </w:t>
      </w:r>
      <w:r>
        <w:rPr>
          <w:rFonts w:cs="Calibri" w:ascii="Calibri" w:hAnsi="Calibri" w:asciiTheme="minorHAnsi" w:cstheme="minorHAnsi" w:hAnsiTheme="minorHAnsi"/>
          <w:szCs w:val="24"/>
        </w:rPr>
        <w:t>(e.g. staff and v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Cs w:val="24"/>
        </w:rPr>
        <w:t>olunteer)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Compeer Program of Johnson County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2701 Rochester Avenue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Iowa City, IA 52245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319-383-6264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compeeric@gmail.com</w:t>
        <w:tab/>
      </w:r>
    </w:p>
    <w:p>
      <w:pPr>
        <w:pStyle w:val="Normal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I authorize the ongoing release of the above information. This consent expires when Compeer services are discontinued. I understand that I have the right to revoke and or restrict this authorization at any time, provided that I submit a request in writing to the referring agency. Any revocation shall not apply to the extent that the referring agency has already taken action in reliance on this authorization.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480"/>
        <w:rPr/>
      </w:pPr>
      <w:r>
        <w:rPr>
          <w:rFonts w:cs="Arial" w:ascii="Calibri" w:hAnsi="Calibri" w:asciiTheme="minorHAnsi" w:hAnsiTheme="minorHAnsi"/>
        </w:rPr>
        <w:t>Client Signature: ___________________________________________ Date: _______________</w:t>
      </w:r>
    </w:p>
    <w:p>
      <w:pPr>
        <w:pStyle w:val="Normal"/>
        <w:spacing w:lineRule="auto" w:line="480"/>
        <w:rPr/>
      </w:pPr>
      <w:r>
        <w:rPr>
          <w:rFonts w:cs="Arial" w:ascii="Calibri" w:hAnsi="Calibri" w:asciiTheme="minorHAnsi" w:hAnsiTheme="minorHAnsi"/>
        </w:rPr>
        <w:t>Parent or Guardian _________________________________________ Date: _______________</w:t>
      </w:r>
    </w:p>
    <w:p>
      <w:pPr>
        <w:pStyle w:val="Normal"/>
        <w:spacing w:lineRule="auto" w:line="480"/>
        <w:ind w:right="-360" w:hanging="0"/>
        <w:rPr/>
      </w:pPr>
      <w:r>
        <w:rPr>
          <w:rFonts w:cs="Arial" w:ascii="Calibri" w:hAnsi="Calibri" w:asciiTheme="minorHAnsi" w:hAnsiTheme="minorHAnsi"/>
        </w:rPr>
        <w:t>Witness Signature__________________________________________  Date: _______________</w:t>
      </w:r>
    </w:p>
    <w:p>
      <w:pPr>
        <w:pStyle w:val="Normal"/>
        <w:ind w:right="-360" w:hanging="0"/>
        <w:rPr>
          <w:rFonts w:ascii="Calibri" w:hAnsi="Calibri" w:asciiTheme="minorHAnsi" w:hAnsiTheme="minorHAnsi"/>
          <w:b/>
          <w:b/>
          <w:i/>
          <w:i/>
          <w:sz w:val="18"/>
          <w:u w:val="single"/>
        </w:rPr>
      </w:pPr>
      <w:r>
        <w:rPr>
          <w:rFonts w:cs="Arial" w:ascii="Calibri" w:hAnsi="Calibri" w:asciiTheme="minorHAnsi" w:hAnsiTheme="minorHAnsi"/>
          <w:b/>
        </w:rPr>
        <w:t>This release form is in effect for the duration of the client's participation in the Compeer Program of Johnson County.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810" w:right="1152" w:header="0" w:top="576" w:footer="432" w:bottom="57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Garamond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rFonts w:ascii="Times New Roman" w:hAnsi="Times New Roman"/>
        <w:i/>
        <w:i/>
        <w:sz w:val="16"/>
      </w:rPr>
    </w:pPr>
    <w:r>
      <w:rPr>
        <w:rFonts w:ascii="Times New Roman" w:hAnsi="Times New Roman"/>
        <w:i/>
        <w:sz w:val="16"/>
      </w:rPr>
      <w:tab/>
      <w:tab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506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6492875</wp:posOffset>
              </wp:positionH>
              <wp:positionV relativeFrom="paragraph">
                <wp:posOffset>-67310</wp:posOffset>
              </wp:positionV>
              <wp:extent cx="522605" cy="177800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60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1.15pt;height:14pt;mso-wrap-distance-left:0pt;mso-wrap-distance-right:0pt;mso-wrap-distance-top:0pt;mso-wrap-distance-bottom:0pt;margin-top:-5.3pt;mso-position-vertical-relative:text;margin-left:511.2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ind w:right="360" w:hanging="0"/>
      <w:rPr>
        <w:rFonts w:ascii="Times New Roman" w:hAnsi="Times New Roman"/>
        <w:i/>
        <w:i/>
        <w:sz w:val="16"/>
      </w:rPr>
    </w:pPr>
    <w:r>
      <w:rPr>
        <w:rFonts w:ascii="Times New Roman" w:hAnsi="Times New Roman"/>
        <w:i/>
        <w:sz w:val="16"/>
      </w:rPr>
    </w:r>
  </w:p>
  <w:p>
    <w:pPr>
      <w:pStyle w:val="Footer"/>
      <w:ind w:right="360" w:hanging="0"/>
      <w:jc w:val="right"/>
      <w:rPr>
        <w:rFonts w:ascii="Times New Roman" w:hAnsi="Times New Roman"/>
        <w:i/>
        <w:i/>
        <w:sz w:val="16"/>
      </w:rPr>
    </w:pPr>
    <w:r>
      <w:rPr>
        <w:rFonts w:ascii="Times New Roman" w:hAnsi="Times New Roman"/>
        <w:i/>
        <w:sz w:val="16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4cc9"/>
    <w:pPr>
      <w:widowControl/>
      <w:bidi w:val="0"/>
      <w:spacing w:lineRule="auto" w:line="240"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4cc9"/>
    <w:rPr>
      <w:rFonts w:ascii="Garamond" w:hAnsi="Garamond" w:eastAsia="Times New Roman" w:cs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qFormat/>
    <w:rsid w:val="007a4cc9"/>
    <w:rPr>
      <w:rFonts w:ascii="Garamond" w:hAnsi="Garamond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7a4cc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Header">
    <w:name w:val="Header"/>
    <w:basedOn w:val="Normal"/>
    <w:link w:val="HeaderChar"/>
    <w:uiPriority w:val="99"/>
    <w:rsid w:val="007a4cc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7a4cc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LibreOffice/6.2.2.2$Linux_X86_64 LibreOffice_project/20$Build-2</Application>
  <Pages>1</Pages>
  <Words>208</Words>
  <Characters>1489</Characters>
  <CharactersWithSpaces>1794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2019-02-19T16:45:00Z</dcterms:created>
  <dc:creator> </dc:creator>
  <dc:description/>
  <dc:language>en-US</dc:language>
  <cp:lastModifiedBy/>
  <dcterms:modified xsi:type="dcterms:W3CDTF">2019-04-21T12:56:21Z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